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D1" w:rsidRPr="005D7FE5" w:rsidRDefault="004C2FD1">
      <w:pPr>
        <w:pStyle w:val="1"/>
        <w:spacing w:after="280"/>
        <w:jc w:val="center"/>
        <w:rPr>
          <w:color w:val="2F5496"/>
          <w:sz w:val="28"/>
          <w:szCs w:val="28"/>
        </w:rPr>
      </w:pPr>
      <w:bookmarkStart w:id="0" w:name="bookmark0"/>
      <w:bookmarkStart w:id="1" w:name="bookmark1"/>
      <w:r w:rsidRPr="005D7FE5">
        <w:rPr>
          <w:b/>
          <w:bCs/>
          <w:color w:val="2F5496"/>
          <w:sz w:val="28"/>
          <w:szCs w:val="28"/>
        </w:rPr>
        <w:t>ПАСПОРТ УСЛУГИ (ПРОЦЕССА) Общества с ограниченной ответственностью «</w:t>
      </w:r>
      <w:r>
        <w:rPr>
          <w:b/>
          <w:bCs/>
          <w:color w:val="2F5496"/>
          <w:sz w:val="28"/>
          <w:szCs w:val="28"/>
        </w:rPr>
        <w:t>ТЕРРИТОРИАЛЬНАЯ ЭНЕРГОСЕТЕВАЯ</w:t>
      </w:r>
      <w:r w:rsidRPr="005D7FE5">
        <w:rPr>
          <w:b/>
          <w:bCs/>
          <w:color w:val="2F5496"/>
          <w:sz w:val="28"/>
          <w:szCs w:val="28"/>
        </w:rPr>
        <w:t xml:space="preserve"> КОМПАНИЯ»</w:t>
      </w:r>
      <w:bookmarkEnd w:id="0"/>
      <w:bookmarkEnd w:id="1"/>
      <w:r w:rsidRPr="005D7FE5">
        <w:rPr>
          <w:b/>
          <w:bCs/>
          <w:color w:val="2F5496"/>
          <w:sz w:val="28"/>
          <w:szCs w:val="28"/>
        </w:rPr>
        <w:t xml:space="preserve"> (ООО «</w:t>
      </w:r>
      <w:r>
        <w:rPr>
          <w:b/>
          <w:bCs/>
          <w:color w:val="2F5496"/>
          <w:sz w:val="28"/>
          <w:szCs w:val="28"/>
        </w:rPr>
        <w:t>Т</w:t>
      </w:r>
      <w:r w:rsidRPr="005D7FE5">
        <w:rPr>
          <w:b/>
          <w:bCs/>
          <w:color w:val="2F5496"/>
          <w:sz w:val="28"/>
          <w:szCs w:val="28"/>
        </w:rPr>
        <w:t>ЭСК»)</w:t>
      </w:r>
    </w:p>
    <w:p w:rsidR="004C2FD1" w:rsidRPr="005D7FE5" w:rsidRDefault="004C2FD1">
      <w:pPr>
        <w:pStyle w:val="1"/>
        <w:jc w:val="center"/>
      </w:pPr>
      <w:r w:rsidRPr="005D7FE5">
        <w:rPr>
          <w:b/>
          <w:bCs/>
        </w:rPr>
        <w:t>ТЕХНОЛОГИЧЕСКОЕ ПРИСОЕДИНЕНИЕ К ЭЛЕКТРИЧЕСКИМ СЕТЯМ СЕТЕВОЙ ОРГАНИЗАЦИИ</w:t>
      </w:r>
      <w:r w:rsidRPr="005D7FE5">
        <w:rPr>
          <w:b/>
          <w:bCs/>
        </w:rPr>
        <w:br/>
        <w:t>энергопринимающих устройств физических лиц с максимальной мощностью до 15 кВт, а также энергопринимающих устройств</w:t>
      </w:r>
      <w:r w:rsidRPr="005D7FE5">
        <w:rPr>
          <w:b/>
          <w:bCs/>
        </w:rPr>
        <w:br/>
        <w:t>юридических лиц и индивидуальных предпринимателей с максимальной мощностью до 150 кВт</w:t>
      </w:r>
    </w:p>
    <w:p w:rsidR="004C2FD1" w:rsidRPr="005D7FE5" w:rsidRDefault="004C2FD1">
      <w:pPr>
        <w:pStyle w:val="1"/>
        <w:spacing w:after="520"/>
        <w:jc w:val="center"/>
      </w:pPr>
      <w:r w:rsidRPr="005D7FE5">
        <w:rPr>
          <w:b/>
          <w:bCs/>
        </w:rPr>
        <w:t>в случае, если технологическое присоединение энергопринимающих устройств таких заявителей осуществляется на уровне</w:t>
      </w:r>
      <w:r w:rsidRPr="005D7FE5">
        <w:rPr>
          <w:b/>
          <w:bCs/>
        </w:rPr>
        <w:br/>
        <w:t xml:space="preserve">напряжения </w:t>
      </w:r>
      <w:r>
        <w:rPr>
          <w:b/>
          <w:bCs/>
        </w:rPr>
        <w:t>ВЫШЕ 0,4 кВ</w:t>
      </w:r>
    </w:p>
    <w:p w:rsidR="004C2FD1" w:rsidRPr="004C6095" w:rsidRDefault="004C2FD1">
      <w:pPr>
        <w:pStyle w:val="20"/>
        <w:keepNext/>
        <w:keepLines/>
        <w:rPr>
          <w:color w:val="2F5496"/>
        </w:rPr>
      </w:pPr>
      <w:bookmarkStart w:id="2" w:name="bookmark2"/>
      <w:bookmarkStart w:id="3" w:name="bookmark3"/>
      <w:bookmarkStart w:id="4" w:name="bookmark4"/>
      <w:r w:rsidRPr="004C6095">
        <w:rPr>
          <w:color w:val="2F5496"/>
        </w:rPr>
        <w:t>КРУГ ЗАЯВИТЕЛЕЙ:</w:t>
      </w:r>
      <w:bookmarkEnd w:id="2"/>
      <w:bookmarkEnd w:id="3"/>
      <w:bookmarkEnd w:id="4"/>
    </w:p>
    <w:p w:rsidR="004C2FD1" w:rsidRDefault="004C2FD1">
      <w:pPr>
        <w:pStyle w:val="1"/>
        <w:tabs>
          <w:tab w:val="left" w:pos="338"/>
        </w:tabs>
        <w:contextualSpacing/>
        <w:jc w:val="both"/>
      </w:pPr>
      <w:bookmarkStart w:id="5" w:name="bookmark5"/>
      <w:r w:rsidRPr="004C6095">
        <w:rPr>
          <w:b/>
          <w:bCs/>
          <w:color w:val="2F5496"/>
        </w:rPr>
        <w:t>а</w:t>
      </w:r>
      <w:bookmarkEnd w:id="5"/>
      <w:r w:rsidRPr="004C6095">
        <w:rPr>
          <w:b/>
          <w:bCs/>
          <w:color w:val="2F5496"/>
        </w:rPr>
        <w:t>)</w:t>
      </w:r>
      <w:r>
        <w:rPr>
          <w:b/>
          <w:bCs/>
          <w:color w:val="548DD4"/>
        </w:rPr>
        <w:tab/>
      </w:r>
      <w:r>
        <w:t xml:space="preserve">физическое лицо (далее - заявитель), имеющее намерение осуществить технологическое присоединение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</w:t>
      </w:r>
      <w:r w:rsidRPr="004140DE">
        <w:t>технологическое присоединение которых осуществляется по третьей категории надежности (по одному источнику электроснабжения).</w:t>
      </w:r>
    </w:p>
    <w:p w:rsidR="004C2FD1" w:rsidRDefault="004C2FD1">
      <w:pPr>
        <w:pStyle w:val="1"/>
        <w:tabs>
          <w:tab w:val="left" w:pos="338"/>
        </w:tabs>
        <w:spacing w:after="280"/>
        <w:contextualSpacing/>
        <w:jc w:val="both"/>
        <w:rPr>
          <w:b/>
          <w:bCs/>
          <w:color w:val="2F5496"/>
        </w:rPr>
      </w:pPr>
      <w:bookmarkStart w:id="6" w:name="bookmark6"/>
    </w:p>
    <w:p w:rsidR="004C2FD1" w:rsidRDefault="004C2FD1">
      <w:pPr>
        <w:pStyle w:val="1"/>
        <w:tabs>
          <w:tab w:val="left" w:pos="338"/>
        </w:tabs>
        <w:spacing w:after="280"/>
        <w:contextualSpacing/>
        <w:jc w:val="both"/>
      </w:pPr>
      <w:r w:rsidRPr="004C6095">
        <w:rPr>
          <w:b/>
          <w:bCs/>
          <w:color w:val="2F5496"/>
        </w:rPr>
        <w:t>б</w:t>
      </w:r>
      <w:bookmarkEnd w:id="6"/>
      <w:r w:rsidRPr="004C6095">
        <w:rPr>
          <w:b/>
          <w:bCs/>
          <w:color w:val="2F5496"/>
        </w:rPr>
        <w:t>)</w:t>
      </w:r>
      <w:r>
        <w:rPr>
          <w:b/>
          <w:bCs/>
          <w:color w:val="548DD4"/>
        </w:rPr>
        <w:tab/>
      </w:r>
      <w:r>
        <w:t>юридическое лицо или индивидуальный предприниматель (далее - заявитель)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устройств).</w:t>
      </w:r>
    </w:p>
    <w:p w:rsidR="004C2FD1" w:rsidRDefault="004C2FD1" w:rsidP="00183908">
      <w:pPr>
        <w:pStyle w:val="1"/>
        <w:jc w:val="both"/>
        <w:rPr>
          <w:b/>
          <w:bCs/>
          <w:color w:val="2F5496"/>
        </w:rPr>
      </w:pPr>
    </w:p>
    <w:p w:rsidR="004C2FD1" w:rsidRDefault="004C2FD1" w:rsidP="00183908">
      <w:pPr>
        <w:pStyle w:val="1"/>
        <w:jc w:val="both"/>
      </w:pPr>
      <w:r w:rsidRPr="004C6095">
        <w:rPr>
          <w:b/>
          <w:bCs/>
          <w:color w:val="2F5496"/>
        </w:rPr>
        <w:t>РАЗМЕР ПЛАТЫ ЗА ПРЕДОСТАВЛЕНИЕ УСЛУГИ (ПРОЦЕССА) И ОСНОВАНИЕ ЕЕ ВЗИМАНИЯ для круга заявителей указанных в п. а</w:t>
      </w:r>
      <w:r>
        <w:rPr>
          <w:b/>
          <w:bCs/>
          <w:color w:val="2F5496"/>
        </w:rPr>
        <w:t>), б):</w:t>
      </w:r>
      <w:r w:rsidRPr="004C6095">
        <w:rPr>
          <w:b/>
          <w:bCs/>
          <w:color w:val="2F5496"/>
        </w:rPr>
        <w:t xml:space="preserve"> </w:t>
      </w:r>
      <w:r>
        <w:t>размер платы за технологическое присоединение рассчитывается Сетевой организацией на стадии разработки проекта договора об осуществлении технологического присоединения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</w:t>
      </w:r>
      <w:r>
        <w:rPr>
          <w:rStyle w:val="FootnoteReference"/>
        </w:rPr>
        <w:footnoteReference w:id="1"/>
      </w:r>
      <w:r>
        <w:t>.</w:t>
      </w:r>
    </w:p>
    <w:p w:rsidR="004C2FD1" w:rsidRDefault="004C2FD1" w:rsidP="00183908">
      <w:pPr>
        <w:pStyle w:val="1"/>
        <w:jc w:val="both"/>
      </w:pPr>
    </w:p>
    <w:p w:rsidR="004C2FD1" w:rsidRDefault="004C2FD1">
      <w:pPr>
        <w:pStyle w:val="1"/>
        <w:spacing w:after="240"/>
        <w:jc w:val="both"/>
      </w:pPr>
      <w:r w:rsidRPr="00B0313B">
        <w:rPr>
          <w:b/>
          <w:bCs/>
          <w:color w:val="2F5496"/>
        </w:rPr>
        <w:t xml:space="preserve">УСЛОВИЯ ОКАЗАНИЯ УСЛУГИ (ПРОЦЕССА): </w:t>
      </w:r>
      <w:r>
        <w:t>подача заявки на технологическое присоединение с комплектом необходимых документов заявителем, имеющим намерение присоединить впервые вводимые в эксплуатацию, ранее присоединенные энергопринимающие устройства, максимальная мощность которых увеличивается, а также в случаях,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4C2FD1" w:rsidRDefault="004C2FD1">
      <w:pPr>
        <w:pStyle w:val="1"/>
        <w:spacing w:after="240"/>
        <w:jc w:val="both"/>
      </w:pPr>
      <w:r w:rsidRPr="00031071">
        <w:rPr>
          <w:b/>
          <w:bCs/>
          <w:color w:val="2F5496"/>
        </w:rPr>
        <w:t xml:space="preserve">РЕЗУЛЬТАТ ОКАЗАНИЯ УСЛУГИ (ПРОЦЕССА): </w:t>
      </w:r>
      <w:r>
        <w:t>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</w:t>
      </w:r>
    </w:p>
    <w:p w:rsidR="004C2FD1" w:rsidRDefault="004C2FD1">
      <w:pPr>
        <w:pStyle w:val="1"/>
        <w:jc w:val="both"/>
      </w:pPr>
      <w:r w:rsidRPr="00031071">
        <w:rPr>
          <w:b/>
          <w:bCs/>
          <w:color w:val="2F5496"/>
        </w:rPr>
        <w:t>ОБЩИЙ СРОК ОКАЗАНИЯ УСЛУГИ (ПРОЦЕССА):</w:t>
      </w:r>
      <w:r>
        <w:rPr>
          <w:b/>
          <w:bCs/>
          <w:color w:val="548DD4"/>
        </w:rPr>
        <w:t xml:space="preserve"> </w:t>
      </w:r>
      <w: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>
          <w:t>300 метров</w:t>
        </w:r>
      </w:smartTag>
      <w: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>
          <w:t>500 метров</w:t>
        </w:r>
      </w:smartTag>
      <w:r>
        <w:t xml:space="preserve"> в сельской местности:</w:t>
      </w:r>
    </w:p>
    <w:p w:rsidR="004C2FD1" w:rsidRDefault="004C2FD1">
      <w:pPr>
        <w:pStyle w:val="1"/>
        <w:jc w:val="both"/>
      </w:pPr>
      <w:r>
        <w:t xml:space="preserve"> -   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электроэнергии,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и(или) объектов электроэнергетики  - 4 месяца с даты заключения договора;</w:t>
      </w:r>
    </w:p>
    <w:p w:rsidR="004C2FD1" w:rsidRDefault="004C2FD1">
      <w:pPr>
        <w:pStyle w:val="1"/>
        <w:numPr>
          <w:ilvl w:val="0"/>
          <w:numId w:val="1"/>
        </w:numPr>
        <w:tabs>
          <w:tab w:val="left" w:pos="430"/>
        </w:tabs>
        <w:jc w:val="both"/>
      </w:pPr>
      <w:bookmarkStart w:id="7" w:name="bookmark7"/>
      <w:bookmarkEnd w:id="7"/>
      <w:r>
        <w:t>в иных случаях - 6 месяцев с даты заключения договора.</w:t>
      </w:r>
    </w:p>
    <w:p w:rsidR="004C2FD1" w:rsidRDefault="004C2FD1" w:rsidP="0065365F">
      <w:pPr>
        <w:pStyle w:val="1"/>
        <w:tabs>
          <w:tab w:val="left" w:pos="903"/>
        </w:tabs>
        <w:jc w:val="both"/>
      </w:pPr>
      <w:bookmarkStart w:id="8" w:name="bookmark8"/>
      <w:bookmarkEnd w:id="8"/>
      <w:r>
        <w:t>При несоблюдении всех вышеуказанных условий - 1 год с даты заключения договора.</w:t>
      </w:r>
      <w:r>
        <w:br w:type="page"/>
      </w:r>
    </w:p>
    <w:p w:rsidR="004C2FD1" w:rsidRPr="003F6DB0" w:rsidRDefault="004C2FD1" w:rsidP="005D0058">
      <w:pPr>
        <w:pBdr>
          <w:top w:val="single" w:sz="6" w:space="0" w:color="4F81BC"/>
          <w:left w:val="single" w:sz="6" w:space="0" w:color="4F81BC"/>
          <w:bottom w:val="single" w:sz="6" w:space="0" w:color="4F81BC"/>
          <w:right w:val="single" w:sz="6" w:space="0" w:color="4F81BC"/>
        </w:pBdr>
        <w:shd w:val="clear" w:color="auto" w:fill="4F81BC"/>
        <w:jc w:val="center"/>
        <w:rPr>
          <w:rFonts w:ascii="Times New Roman" w:hAnsi="Times New Roman" w:cs="Times New Roman"/>
          <w:b/>
          <w:bCs/>
          <w:color w:val="EEECE1"/>
          <w:sz w:val="22"/>
          <w:szCs w:val="22"/>
        </w:rPr>
      </w:pPr>
      <w:r w:rsidRPr="003F6DB0">
        <w:rPr>
          <w:rFonts w:ascii="Times New Roman" w:hAnsi="Times New Roman" w:cs="Times New Roman"/>
          <w:b/>
          <w:bCs/>
          <w:color w:val="EEECE1"/>
          <w:sz w:val="22"/>
          <w:szCs w:val="22"/>
        </w:rPr>
        <w:t>СОСТАВ, ПОСЛЕДОВАТЕЛЬНОСТЬ И СРОКИ ОКАЗАНИЯ УСЛУГИ (ПРОЦЕССА):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2362"/>
        <w:gridCol w:w="2376"/>
        <w:gridCol w:w="3235"/>
        <w:gridCol w:w="2035"/>
        <w:gridCol w:w="1661"/>
        <w:gridCol w:w="2314"/>
      </w:tblGrid>
      <w:tr w:rsidR="004C2FD1" w:rsidRPr="003F6DB0" w:rsidTr="00EB5D37">
        <w:trPr>
          <w:trHeight w:hRule="exact" w:val="891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4C2FD1" w:rsidRPr="003F6DB0" w:rsidRDefault="004C2FD1" w:rsidP="003F6D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4C2FD1" w:rsidRPr="003F6DB0" w:rsidRDefault="004C2FD1" w:rsidP="003F6D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4C2FD1" w:rsidRPr="003F6DB0" w:rsidRDefault="004C2FD1" w:rsidP="003F6D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shd w:val="clear" w:color="auto" w:fill="FFFFFF"/>
          </w:tcPr>
          <w:p w:rsidR="004C2FD1" w:rsidRPr="003F6DB0" w:rsidRDefault="004C2FD1" w:rsidP="003F6D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4C2FD1" w:rsidRPr="003F6DB0" w:rsidRDefault="004C2FD1" w:rsidP="00EB5D3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редоставления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4C2FD1" w:rsidRPr="003F6DB0" w:rsidRDefault="004C2FD1" w:rsidP="00EB5D3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Pr="003F6DB0" w:rsidRDefault="004C2FD1" w:rsidP="0010547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Ссылка на </w:t>
            </w:r>
            <w:r w:rsidRPr="001054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нормативный правовой акт</w:t>
            </w:r>
          </w:p>
        </w:tc>
      </w:tr>
      <w:tr w:rsidR="004C2FD1" w:rsidRPr="000F1C5E" w:rsidTr="00B44F32">
        <w:trPr>
          <w:trHeight w:hRule="exact" w:val="725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3F6D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C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3F6DB0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Подача заявки на технологическое присоединение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3F6DB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3F6DB0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1.1. Заявитель направляет заявку на технологическое присоединение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516977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Очная, письменная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(почтой России) 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или электронная (посредством Личного кабинета на сайте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ЭСК»)</w:t>
            </w:r>
          </w:p>
          <w:p w:rsidR="004C2FD1" w:rsidRPr="000F1C5E" w:rsidRDefault="004C2FD1" w:rsidP="00516977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кабинету потребителя, включая получение</w:t>
            </w:r>
            <w:r w:rsidRPr="000F1C5E">
              <w:t xml:space="preserve"> 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первоначального доступа к личному кабинету, регистрацию и авторизацию потребителя, В случае необходимости сетевая организация обеспечивает доступ к личному кабинету потребителя на безвозмездной основе.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3F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 Не ограничен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Pr="000F1C5E" w:rsidRDefault="004C2FD1" w:rsidP="003F6DB0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 П. 8-10, 14, 12(1) Правил</w:t>
            </w:r>
          </w:p>
          <w:p w:rsidR="004C2FD1" w:rsidRPr="000F1C5E" w:rsidRDefault="004C2FD1" w:rsidP="003F6DB0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присоединения</w:t>
            </w:r>
            <w:r w:rsidRPr="00FE641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footnoteReference w:id="2"/>
            </w:r>
            <w:r w:rsidRPr="00FE64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4C2FD1" w:rsidRPr="000F1C5E" w:rsidRDefault="004C2FD1" w:rsidP="003F6DB0">
      <w:pPr>
        <w:spacing w:line="1" w:lineRule="exact"/>
      </w:pPr>
      <w:r w:rsidRPr="000F1C5E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2362"/>
        <w:gridCol w:w="2376"/>
        <w:gridCol w:w="3235"/>
        <w:gridCol w:w="2035"/>
        <w:gridCol w:w="1943"/>
        <w:gridCol w:w="2065"/>
      </w:tblGrid>
      <w:tr w:rsidR="004C2FD1" w:rsidRPr="000F1C5E" w:rsidTr="00FC4B66">
        <w:trPr>
          <w:trHeight w:hRule="exact" w:val="45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FD1" w:rsidRPr="000F1C5E" w:rsidRDefault="004C2FD1" w:rsidP="003F6DB0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FD1" w:rsidRPr="000F1C5E" w:rsidRDefault="004C2FD1" w:rsidP="003F6DB0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3F6DB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При отсутствии сведений и документов, указанных в пунктах</w:t>
            </w:r>
          </w:p>
          <w:p w:rsidR="004C2FD1" w:rsidRPr="000F1C5E" w:rsidRDefault="004C2FD1" w:rsidP="003F6DB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9, 10 и 14, 12(1) Правил технологического присоединения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FC4B66">
            <w:pPr>
              <w:tabs>
                <w:tab w:val="left" w:pos="696"/>
                <w:tab w:val="left" w:pos="1862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ab/>
              <w:t>Сетевая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организация</w:t>
            </w:r>
          </w:p>
          <w:p w:rsidR="004C2FD1" w:rsidRPr="000F1C5E" w:rsidRDefault="004C2FD1" w:rsidP="00FC4B66">
            <w:pPr>
              <w:tabs>
                <w:tab w:val="left" w:pos="2074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направляет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ab/>
              <w:t>заявителю</w:t>
            </w:r>
          </w:p>
          <w:p w:rsidR="004C2FD1" w:rsidRPr="000F1C5E" w:rsidRDefault="004C2FD1" w:rsidP="00FC4B66">
            <w:pPr>
              <w:tabs>
                <w:tab w:val="left" w:pos="1901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ab/>
              <w:t>содержащее</w:t>
            </w:r>
          </w:p>
          <w:p w:rsidR="004C2FD1" w:rsidRPr="000F1C5E" w:rsidRDefault="004C2FD1" w:rsidP="00FC4B66">
            <w:pPr>
              <w:tabs>
                <w:tab w:val="left" w:pos="1392"/>
                <w:tab w:val="left" w:pos="2208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указание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ab/>
              <w:t>на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</w:t>
            </w:r>
          </w:p>
          <w:p w:rsidR="004C2FD1" w:rsidRPr="000F1C5E" w:rsidRDefault="004C2FD1" w:rsidP="00FC4B66">
            <w:pPr>
              <w:tabs>
                <w:tab w:val="left" w:pos="1670"/>
                <w:tab w:val="left" w:pos="2851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(документы),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ab/>
              <w:t>которые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ab/>
              <w:t>в</w:t>
            </w:r>
          </w:p>
          <w:p w:rsidR="004C2FD1" w:rsidRPr="000F1C5E" w:rsidRDefault="004C2FD1" w:rsidP="00FC4B66">
            <w:pPr>
              <w:tabs>
                <w:tab w:val="left" w:pos="1358"/>
                <w:tab w:val="left" w:pos="2856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ab/>
              <w:t>с Правилами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ab/>
              <w:t>ТП</w:t>
            </w:r>
          </w:p>
          <w:p w:rsidR="004C2FD1" w:rsidRPr="000F1C5E" w:rsidRDefault="004C2FD1" w:rsidP="00FC4B66">
            <w:pPr>
              <w:tabs>
                <w:tab w:val="left" w:pos="1123"/>
                <w:tab w:val="left" w:pos="1963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ab/>
              <w:t>быть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ab/>
              <w:t>представлены</w:t>
            </w:r>
          </w:p>
          <w:p w:rsidR="004C2FD1" w:rsidRPr="000F1C5E" w:rsidRDefault="004C2FD1" w:rsidP="00FC4B66">
            <w:pPr>
              <w:tabs>
                <w:tab w:val="left" w:pos="2064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заявителем в дополнение к представленным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сведениям</w:t>
            </w:r>
          </w:p>
          <w:p w:rsidR="004C2FD1" w:rsidRPr="000F1C5E" w:rsidRDefault="004C2FD1" w:rsidP="00FC4B66">
            <w:pPr>
              <w:tabs>
                <w:tab w:val="left" w:pos="2784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(документам), а также указание на необходимость их представления в течение 20 рабочих дней со дня получения уведомления представить недостающие сведения и (или) документы и приостанавливает рассмотрение заявки до получения недостающих сведений и документов.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3F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письменная (почтой  России)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3F6DB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3 рабочих дня со дня</w:t>
            </w:r>
          </w:p>
          <w:p w:rsidR="004C2FD1" w:rsidRPr="000F1C5E" w:rsidRDefault="004C2FD1" w:rsidP="003F6DB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4C2FD1" w:rsidRPr="000F1C5E" w:rsidRDefault="004C2FD1" w:rsidP="003F6DB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Pr="000F1C5E" w:rsidRDefault="004C2FD1" w:rsidP="003F6DB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П. 15 Правил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</w:tr>
      <w:tr w:rsidR="004C2FD1" w:rsidRPr="000F1C5E" w:rsidTr="00440A6B">
        <w:trPr>
          <w:trHeight w:hRule="exact" w:val="1556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C2FD1" w:rsidRPr="000F1C5E" w:rsidRDefault="004C2FD1" w:rsidP="00B44F32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4C2FD1" w:rsidRPr="000F1C5E" w:rsidRDefault="004C2FD1" w:rsidP="00B44F32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B44F3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Непредставление заявителем недостающих документов и сведений в течение 20 рабочих дней со дня получения уведомления.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B44F32">
            <w:pPr>
              <w:tabs>
                <w:tab w:val="left" w:pos="696"/>
                <w:tab w:val="left" w:pos="1862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1.3. Аннулирование заявки и уведомление об этом заявителя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B44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письменная (почтой России)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B44F3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 3 рабочих дня со дня</w:t>
            </w:r>
          </w:p>
          <w:p w:rsidR="004C2FD1" w:rsidRPr="000F1C5E" w:rsidRDefault="004C2FD1" w:rsidP="00B44F3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принятия решения об</w:t>
            </w:r>
          </w:p>
          <w:p w:rsidR="004C2FD1" w:rsidRPr="000F1C5E" w:rsidRDefault="004C2FD1" w:rsidP="00B44F3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аннулировании заявки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Pr="000F1C5E" w:rsidRDefault="004C2FD1" w:rsidP="00B44F3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 П. 15 Правил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</w:tr>
      <w:tr w:rsidR="004C2FD1" w:rsidRPr="000F1C5E" w:rsidTr="00E50A6E">
        <w:trPr>
          <w:trHeight w:hRule="exact" w:val="3547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1C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FD1" w:rsidRPr="000F1C5E" w:rsidRDefault="004C2FD1" w:rsidP="00B37E1F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об осуществлении технологического присоединения к электрическим сетям</w:t>
            </w: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0F1C5E" w:rsidRDefault="004C2FD1" w:rsidP="00B37E1F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B37E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Заявка, соответствующая</w:t>
            </w:r>
          </w:p>
          <w:p w:rsidR="004C2FD1" w:rsidRPr="000F1C5E" w:rsidRDefault="004C2FD1" w:rsidP="00B37E1F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Правилам технологического присоединения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B37E1F">
            <w:pPr>
              <w:tabs>
                <w:tab w:val="left" w:pos="25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2.1. Размещение сетевой организацией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ичном кабинете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аявителя:</w:t>
            </w:r>
          </w:p>
          <w:p w:rsidR="004C2FD1" w:rsidRPr="000F1C5E" w:rsidRDefault="004C2FD1" w:rsidP="00B37E1F">
            <w:pPr>
              <w:numPr>
                <w:ilvl w:val="0"/>
                <w:numId w:val="3"/>
              </w:numPr>
              <w:tabs>
                <w:tab w:val="left" w:pos="115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условий типового договора об осуществлении технологического</w:t>
            </w:r>
          </w:p>
          <w:p w:rsidR="004C2FD1" w:rsidRPr="000F1C5E" w:rsidRDefault="004C2FD1" w:rsidP="00B37E1F">
            <w:pPr>
              <w:tabs>
                <w:tab w:val="left" w:pos="2904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присоединения к электрическим сетям;</w:t>
            </w:r>
          </w:p>
          <w:p w:rsidR="004C2FD1" w:rsidRPr="000F1C5E" w:rsidRDefault="004C2FD1" w:rsidP="00B37E1F">
            <w:pPr>
              <w:numPr>
                <w:ilvl w:val="0"/>
                <w:numId w:val="3"/>
              </w:numPr>
              <w:tabs>
                <w:tab w:val="left" w:pos="10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технических условий;</w:t>
            </w:r>
          </w:p>
          <w:p w:rsidR="004C2FD1" w:rsidRPr="000F1C5E" w:rsidRDefault="004C2FD1" w:rsidP="00B37E1F">
            <w:pPr>
              <w:numPr>
                <w:ilvl w:val="0"/>
                <w:numId w:val="3"/>
              </w:numPr>
              <w:tabs>
                <w:tab w:val="left" w:pos="125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счета для внесения платы (части</w:t>
            </w:r>
          </w:p>
          <w:p w:rsidR="004C2FD1" w:rsidRPr="000F1C5E" w:rsidRDefault="004C2FD1" w:rsidP="00B37E1F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платы) за технологическое</w:t>
            </w:r>
          </w:p>
          <w:p w:rsidR="004C2FD1" w:rsidRPr="000F1C5E" w:rsidRDefault="004C2FD1" w:rsidP="00B37E1F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присоединение;</w:t>
            </w:r>
          </w:p>
          <w:p w:rsidR="004C2FD1" w:rsidRPr="000F1C5E" w:rsidRDefault="004C2FD1" w:rsidP="00B37E1F">
            <w:pPr>
              <w:tabs>
                <w:tab w:val="right" w:pos="3005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- инструкции, содержащей</w:t>
            </w:r>
          </w:p>
          <w:p w:rsidR="004C2FD1" w:rsidRPr="000F1C5E" w:rsidRDefault="004C2FD1" w:rsidP="00B37E1F">
            <w:pPr>
              <w:tabs>
                <w:tab w:val="right" w:pos="2995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последовательный перечень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технологическому присоединению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FD1" w:rsidRPr="000F1C5E" w:rsidRDefault="004C2FD1" w:rsidP="00B37E1F">
            <w:pPr>
              <w:tabs>
                <w:tab w:val="right" w:pos="2995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0F1C5E" w:rsidRDefault="004C2FD1" w:rsidP="00B37E1F">
            <w:pPr>
              <w:tabs>
                <w:tab w:val="left" w:pos="696"/>
                <w:tab w:val="left" w:pos="1862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B37E1F">
            <w:pPr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дней со дня поступления заявки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Pr="000F1C5E" w:rsidRDefault="004C2FD1" w:rsidP="00B37E1F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 П.105 Правил ТП</w:t>
            </w:r>
          </w:p>
        </w:tc>
      </w:tr>
      <w:tr w:rsidR="004C2FD1" w:rsidRPr="000F1C5E" w:rsidTr="00E50A6E">
        <w:trPr>
          <w:trHeight w:hRule="exact" w:val="3404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B37E1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C25D6E" w:rsidRDefault="004C2FD1" w:rsidP="00C25D6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D6E">
              <w:rPr>
                <w:rFonts w:ascii="Times New Roman" w:hAnsi="Times New Roman" w:cs="Times New Roman"/>
                <w:sz w:val="20"/>
                <w:szCs w:val="20"/>
              </w:rPr>
              <w:t>Реализация права заявителя</w:t>
            </w:r>
          </w:p>
          <w:p w:rsidR="004C2FD1" w:rsidRPr="00C25D6E" w:rsidRDefault="004C2FD1" w:rsidP="00C25D6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D6E">
              <w:rPr>
                <w:rFonts w:ascii="Times New Roman" w:hAnsi="Times New Roman" w:cs="Times New Roman"/>
                <w:sz w:val="20"/>
                <w:szCs w:val="20"/>
              </w:rPr>
              <w:t>на мотивированный отказ</w:t>
            </w:r>
          </w:p>
          <w:p w:rsidR="004C2FD1" w:rsidRPr="00C25D6E" w:rsidRDefault="004C2FD1" w:rsidP="00C25D6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D6E">
              <w:rPr>
                <w:rFonts w:ascii="Times New Roman" w:hAnsi="Times New Roman" w:cs="Times New Roman"/>
                <w:sz w:val="20"/>
                <w:szCs w:val="20"/>
              </w:rPr>
              <w:t>от заключения договора с</w:t>
            </w:r>
          </w:p>
          <w:p w:rsidR="004C2FD1" w:rsidRPr="00C25D6E" w:rsidRDefault="004C2FD1" w:rsidP="00C25D6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D6E">
              <w:rPr>
                <w:rFonts w:ascii="Times New Roman" w:hAnsi="Times New Roman" w:cs="Times New Roman"/>
                <w:sz w:val="20"/>
                <w:szCs w:val="20"/>
              </w:rPr>
              <w:t>предложением об изменении размещенных</w:t>
            </w:r>
          </w:p>
          <w:p w:rsidR="004C2FD1" w:rsidRPr="00C25D6E" w:rsidRDefault="004C2FD1" w:rsidP="00C25D6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D6E">
              <w:rPr>
                <w:rFonts w:ascii="Times New Roman" w:hAnsi="Times New Roman" w:cs="Times New Roman"/>
                <w:sz w:val="20"/>
                <w:szCs w:val="20"/>
              </w:rPr>
              <w:t>документов и требованием</w:t>
            </w:r>
          </w:p>
          <w:p w:rsidR="004C2FD1" w:rsidRPr="000F1C5E" w:rsidRDefault="004C2FD1" w:rsidP="00C25D6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D6E">
              <w:rPr>
                <w:rFonts w:ascii="Times New Roman" w:hAnsi="Times New Roman" w:cs="Times New Roman"/>
                <w:sz w:val="20"/>
                <w:szCs w:val="20"/>
              </w:rPr>
              <w:t>о приведении их в соответствие с Правилами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C25D6E" w:rsidRDefault="004C2FD1" w:rsidP="00C25D6E">
            <w:pPr>
              <w:tabs>
                <w:tab w:val="left" w:pos="25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C25D6E">
              <w:rPr>
                <w:rFonts w:ascii="Times New Roman" w:hAnsi="Times New Roman" w:cs="Times New Roman"/>
                <w:sz w:val="20"/>
                <w:szCs w:val="20"/>
              </w:rPr>
              <w:t>В случае несогласия с размещенными сетевой организацией в личном кабинете заявителя документами</w:t>
            </w:r>
          </w:p>
          <w:p w:rsidR="004C2FD1" w:rsidRPr="00C25D6E" w:rsidRDefault="004C2FD1" w:rsidP="00C25D6E">
            <w:pPr>
              <w:tabs>
                <w:tab w:val="left" w:pos="25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D6E">
              <w:rPr>
                <w:rFonts w:ascii="Times New Roman" w:hAnsi="Times New Roman" w:cs="Times New Roman"/>
                <w:sz w:val="20"/>
                <w:szCs w:val="20"/>
              </w:rPr>
              <w:t>заявитель вправе направить сетевой</w:t>
            </w:r>
          </w:p>
          <w:p w:rsidR="004C2FD1" w:rsidRPr="00C25D6E" w:rsidRDefault="004C2FD1" w:rsidP="00C25D6E">
            <w:pPr>
              <w:tabs>
                <w:tab w:val="left" w:pos="25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D6E">
              <w:rPr>
                <w:rFonts w:ascii="Times New Roman" w:hAnsi="Times New Roman" w:cs="Times New Roman"/>
                <w:sz w:val="20"/>
                <w:szCs w:val="20"/>
              </w:rPr>
              <w:t>организации мотивированный отказ</w:t>
            </w:r>
          </w:p>
          <w:p w:rsidR="004C2FD1" w:rsidRPr="00C25D6E" w:rsidRDefault="004C2FD1" w:rsidP="00C25D6E">
            <w:pPr>
              <w:tabs>
                <w:tab w:val="left" w:pos="25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D6E">
              <w:rPr>
                <w:rFonts w:ascii="Times New Roman" w:hAnsi="Times New Roman" w:cs="Times New Roman"/>
                <w:sz w:val="20"/>
                <w:szCs w:val="20"/>
              </w:rPr>
              <w:t>от заключения договора</w:t>
            </w:r>
          </w:p>
          <w:p w:rsidR="004C2FD1" w:rsidRPr="00C25D6E" w:rsidRDefault="004C2FD1" w:rsidP="00C25D6E">
            <w:pPr>
              <w:tabs>
                <w:tab w:val="left" w:pos="25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C25D6E" w:rsidRDefault="004C2FD1" w:rsidP="00C25D6E">
            <w:pPr>
              <w:tabs>
                <w:tab w:val="left" w:pos="25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D6E">
              <w:rPr>
                <w:rFonts w:ascii="Times New Roman" w:hAnsi="Times New Roman" w:cs="Times New Roman"/>
                <w:sz w:val="20"/>
                <w:szCs w:val="20"/>
              </w:rPr>
              <w:t>Размещение указанных документов,</w:t>
            </w:r>
          </w:p>
          <w:p w:rsidR="004C2FD1" w:rsidRPr="00C25D6E" w:rsidRDefault="004C2FD1" w:rsidP="00C25D6E">
            <w:pPr>
              <w:tabs>
                <w:tab w:val="left" w:pos="25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D6E">
              <w:rPr>
                <w:rFonts w:ascii="Times New Roman" w:hAnsi="Times New Roman" w:cs="Times New Roman"/>
                <w:sz w:val="20"/>
                <w:szCs w:val="20"/>
              </w:rPr>
              <w:t>приведенных в соответствие с</w:t>
            </w:r>
          </w:p>
          <w:p w:rsidR="004C2FD1" w:rsidRPr="00C25D6E" w:rsidRDefault="004C2FD1" w:rsidP="00C25D6E">
            <w:pPr>
              <w:tabs>
                <w:tab w:val="left" w:pos="25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D6E">
              <w:rPr>
                <w:rFonts w:ascii="Times New Roman" w:hAnsi="Times New Roman" w:cs="Times New Roman"/>
                <w:sz w:val="20"/>
                <w:szCs w:val="20"/>
              </w:rPr>
              <w:t>Правилами, осуществляется с</w:t>
            </w:r>
          </w:p>
          <w:p w:rsidR="004C2FD1" w:rsidRPr="00C25D6E" w:rsidRDefault="004C2FD1" w:rsidP="00C25D6E">
            <w:pPr>
              <w:tabs>
                <w:tab w:val="left" w:pos="25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D6E">
              <w:rPr>
                <w:rFonts w:ascii="Times New Roman" w:hAnsi="Times New Roman" w:cs="Times New Roman"/>
                <w:sz w:val="20"/>
                <w:szCs w:val="20"/>
              </w:rPr>
              <w:t>Использованием личного кабинета</w:t>
            </w:r>
          </w:p>
          <w:p w:rsidR="004C2FD1" w:rsidRPr="000F1C5E" w:rsidRDefault="004C2FD1" w:rsidP="00C25D6E">
            <w:pPr>
              <w:tabs>
                <w:tab w:val="left" w:pos="25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D6E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C25D6E" w:rsidRDefault="004C2FD1" w:rsidP="00C25D6E">
            <w:pPr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D6E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размещения сетевой организацией таких документов</w:t>
            </w:r>
          </w:p>
          <w:p w:rsidR="004C2FD1" w:rsidRPr="00C25D6E" w:rsidRDefault="004C2FD1" w:rsidP="00C25D6E">
            <w:pPr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C25D6E">
            <w:pPr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C25D6E" w:rsidRDefault="004C2FD1" w:rsidP="00C25D6E">
            <w:pPr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C25D6E" w:rsidRDefault="004C2FD1" w:rsidP="00C25D6E">
            <w:pPr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D6E">
              <w:rPr>
                <w:rFonts w:ascii="Times New Roman" w:hAnsi="Times New Roman" w:cs="Times New Roman"/>
                <w:sz w:val="20"/>
                <w:szCs w:val="20"/>
              </w:rPr>
              <w:t>В течение 10 раб. дней со дня получения такого</w:t>
            </w:r>
          </w:p>
          <w:p w:rsidR="004C2FD1" w:rsidRPr="000F1C5E" w:rsidRDefault="004C2FD1" w:rsidP="00C25D6E">
            <w:pPr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D6E">
              <w:rPr>
                <w:rFonts w:ascii="Times New Roman" w:hAnsi="Times New Roman" w:cs="Times New Roman"/>
                <w:sz w:val="20"/>
                <w:szCs w:val="20"/>
              </w:rPr>
              <w:t>требования от заявителя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Pr="000F1C5E" w:rsidRDefault="004C2FD1" w:rsidP="00B37E1F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D6E">
              <w:rPr>
                <w:rFonts w:ascii="Times New Roman" w:hAnsi="Times New Roman" w:cs="Times New Roman"/>
                <w:sz w:val="20"/>
                <w:szCs w:val="20"/>
              </w:rPr>
              <w:t>П.105 Правил ТП</w:t>
            </w:r>
          </w:p>
        </w:tc>
      </w:tr>
      <w:tr w:rsidR="004C2FD1" w:rsidRPr="000F1C5E" w:rsidTr="00E50A6E">
        <w:trPr>
          <w:trHeight w:hRule="exact" w:val="2298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B37E1F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B37E1F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B37E1F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Договор считается заключенным со дня оплаты заявителем счета. Заявитель при внесении платы за технологическое присоединение в назначении платежа обязан указать реквизиты указанного счета.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B37E1F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. Оплата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ab/>
              <w:t>заявителем</w:t>
            </w:r>
          </w:p>
          <w:p w:rsidR="004C2FD1" w:rsidRPr="000F1C5E" w:rsidRDefault="004C2FD1" w:rsidP="00B37E1F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счета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ab/>
              <w:t>выставленного</w:t>
            </w:r>
          </w:p>
          <w:p w:rsidR="004C2FD1" w:rsidRPr="000F1C5E" w:rsidRDefault="004C2FD1" w:rsidP="00B37E1F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сетевой организации</w:t>
            </w:r>
          </w:p>
          <w:p w:rsidR="004C2FD1" w:rsidRPr="000F1C5E" w:rsidRDefault="004C2FD1" w:rsidP="00B37E1F">
            <w:pPr>
              <w:tabs>
                <w:tab w:val="left" w:pos="696"/>
                <w:tab w:val="left" w:pos="1862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B3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расчетный счет СО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B37E1F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</w:p>
          <w:p w:rsidR="004C2FD1" w:rsidRPr="000F1C5E" w:rsidRDefault="004C2FD1" w:rsidP="00B37E1F">
            <w:pPr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рабочих дней со дня выставления сетевой организацией счета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Pr="000F1C5E" w:rsidRDefault="004C2FD1" w:rsidP="00E50A6E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106 Правил ТП</w:t>
            </w:r>
          </w:p>
        </w:tc>
      </w:tr>
      <w:tr w:rsidR="004C2FD1" w:rsidRPr="000F1C5E" w:rsidTr="00E50A6E">
        <w:trPr>
          <w:trHeight w:hRule="exact" w:val="1433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50346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50346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FD1" w:rsidRPr="000F1C5E" w:rsidRDefault="004C2FD1" w:rsidP="0050346D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Несоблюдение</w:t>
            </w:r>
          </w:p>
          <w:p w:rsidR="004C2FD1" w:rsidRPr="000F1C5E" w:rsidRDefault="004C2FD1" w:rsidP="0050346D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</w:p>
          <w:p w:rsidR="004C2FD1" w:rsidRPr="000F1C5E" w:rsidRDefault="004C2FD1" w:rsidP="0050346D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обязанности по оплате</w:t>
            </w:r>
          </w:p>
          <w:p w:rsidR="004C2FD1" w:rsidRPr="000F1C5E" w:rsidRDefault="004C2FD1" w:rsidP="0050346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выставленного счета в установленный срок.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FD1" w:rsidRPr="000F1C5E" w:rsidRDefault="004C2FD1" w:rsidP="0050346D">
            <w:pPr>
              <w:tabs>
                <w:tab w:val="right" w:pos="2995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.1. Аннулирование заявки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FD1" w:rsidRPr="000F1C5E" w:rsidRDefault="004C2FD1" w:rsidP="0050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FD1" w:rsidRPr="000F1C5E" w:rsidRDefault="004C2FD1" w:rsidP="0050346D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По истечении 5 рабочих дней со дня выставленного сетевой организацией счета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Pr="000F1C5E" w:rsidRDefault="004C2FD1" w:rsidP="0050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106 Правил ТП</w:t>
            </w:r>
          </w:p>
        </w:tc>
      </w:tr>
      <w:tr w:rsidR="004C2FD1" w:rsidRPr="000F1C5E" w:rsidTr="00E50A6E">
        <w:trPr>
          <w:trHeight w:hRule="exact" w:val="1551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50346D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50346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C334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Оплата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ab/>
              <w:t>заявителем</w:t>
            </w:r>
          </w:p>
          <w:p w:rsidR="004C2FD1" w:rsidRPr="000F1C5E" w:rsidRDefault="004C2FD1" w:rsidP="00C334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счета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ab/>
              <w:t>выставленного</w:t>
            </w:r>
          </w:p>
          <w:p w:rsidR="004C2FD1" w:rsidRPr="000F1C5E" w:rsidRDefault="004C2FD1" w:rsidP="00C334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сетевой организации.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7E228B" w:rsidRDefault="004C2FD1" w:rsidP="007E228B">
            <w:pPr>
              <w:tabs>
                <w:tab w:val="left" w:pos="2414"/>
              </w:tabs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.2. </w:t>
            </w:r>
            <w:r w:rsidRPr="007E228B">
              <w:rPr>
                <w:rFonts w:ascii="Times New Roman" w:hAnsi="Times New Roman" w:cs="Times New Roman"/>
                <w:sz w:val="20"/>
                <w:szCs w:val="20"/>
              </w:rPr>
              <w:t>Направление сетевой организацией в адрес субъекта</w:t>
            </w:r>
          </w:p>
          <w:p w:rsidR="004C2FD1" w:rsidRPr="000F1C5E" w:rsidRDefault="004C2FD1" w:rsidP="007E228B">
            <w:pPr>
              <w:tabs>
                <w:tab w:val="left" w:pos="2414"/>
              </w:tabs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28B">
              <w:rPr>
                <w:rFonts w:ascii="Times New Roman" w:hAnsi="Times New Roman" w:cs="Times New Roman"/>
                <w:sz w:val="20"/>
                <w:szCs w:val="20"/>
              </w:rPr>
              <w:t>розничного рынка, указанного в заявке, копии заявки заявителя  и приложенных к ней документов</w:t>
            </w:r>
          </w:p>
          <w:p w:rsidR="004C2FD1" w:rsidRPr="000F1C5E" w:rsidRDefault="004C2FD1" w:rsidP="0050346D">
            <w:pPr>
              <w:tabs>
                <w:tab w:val="left" w:pos="25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50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0F1C5E" w:rsidRDefault="004C2FD1" w:rsidP="0050346D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28B">
              <w:rPr>
                <w:rFonts w:ascii="Times New Roman" w:hAnsi="Times New Roman" w:cs="Times New Roman"/>
                <w:sz w:val="20"/>
                <w:szCs w:val="20"/>
              </w:rPr>
              <w:t>2 рабочих дня со дня оплаты заявителем счета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Pr="000F1C5E" w:rsidRDefault="004C2FD1" w:rsidP="0050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107 Правил ТП</w:t>
            </w:r>
          </w:p>
        </w:tc>
      </w:tr>
    </w:tbl>
    <w:p w:rsidR="004C2FD1" w:rsidRPr="000F1C5E" w:rsidRDefault="004C2FD1" w:rsidP="003F6DB0">
      <w:pPr>
        <w:spacing w:line="1" w:lineRule="exact"/>
      </w:pPr>
      <w:r w:rsidRPr="000F1C5E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2362"/>
        <w:gridCol w:w="2376"/>
        <w:gridCol w:w="3235"/>
        <w:gridCol w:w="2035"/>
        <w:gridCol w:w="1802"/>
        <w:gridCol w:w="2206"/>
      </w:tblGrid>
      <w:tr w:rsidR="004C2FD1" w:rsidRPr="003F6DB0" w:rsidTr="00614D72">
        <w:trPr>
          <w:trHeight w:hRule="exact" w:val="284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FD1" w:rsidRPr="00614D72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4D7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Pr="00BD2415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Default="004C2FD1" w:rsidP="00C334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DB0">
              <w:rPr>
                <w:rFonts w:ascii="Times New Roman" w:hAnsi="Times New Roman" w:cs="Times New Roman"/>
                <w:sz w:val="20"/>
                <w:szCs w:val="20"/>
              </w:rPr>
              <w:t>Выполнение сторонами договора мероприятий по технологическому присоединению, предусмотренных условиями типового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ТУ</w:t>
            </w: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8D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8D5721" w:rsidRDefault="004C2FD1" w:rsidP="004D39B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BD2415" w:rsidRDefault="004C2FD1" w:rsidP="00C334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BD2415" w:rsidRDefault="004C2FD1" w:rsidP="00E871AD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5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592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сетевой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заявителем </w:t>
            </w:r>
            <w:r w:rsidRPr="00A72592">
              <w:rPr>
                <w:rFonts w:ascii="Times New Roman" w:hAnsi="Times New Roman" w:cs="Times New Roman"/>
                <w:sz w:val="20"/>
                <w:szCs w:val="20"/>
              </w:rPr>
              <w:t>проектной документации согласно обязательствам, предусмотренным техническими условиями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3754">
              <w:rPr>
                <w:rFonts w:ascii="Times New Roman" w:hAnsi="Times New Roman" w:cs="Times New Roman"/>
                <w:sz w:val="20"/>
                <w:szCs w:val="20"/>
              </w:rPr>
              <w:t>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BD2415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BD2415" w:rsidRDefault="004C2FD1" w:rsidP="00A7259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592">
              <w:rPr>
                <w:rFonts w:ascii="Times New Roman" w:hAnsi="Times New Roman" w:cs="Times New Roman"/>
                <w:sz w:val="20"/>
                <w:szCs w:val="20"/>
              </w:rPr>
              <w:t>В соотв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ет.  </w:t>
            </w:r>
            <w:r w:rsidRPr="00A72592">
              <w:rPr>
                <w:rFonts w:ascii="Times New Roman" w:hAnsi="Times New Roman" w:cs="Times New Roman"/>
                <w:sz w:val="20"/>
                <w:szCs w:val="20"/>
              </w:rPr>
              <w:t>с условиями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техническими условиями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Pr="00BD2415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0"/>
                <w:szCs w:val="20"/>
              </w:rPr>
              <w:t>П. 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0"/>
                <w:szCs w:val="20"/>
              </w:rPr>
              <w:t>Правил ТП</w:t>
            </w:r>
          </w:p>
        </w:tc>
      </w:tr>
      <w:tr w:rsidR="004C2FD1" w:rsidRPr="003F6DB0" w:rsidTr="00614D72">
        <w:trPr>
          <w:trHeight w:hRule="exact" w:val="1421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4D39B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A72592" w:rsidRDefault="004C2FD1" w:rsidP="00E871AD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1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871AD">
              <w:rPr>
                <w:rFonts w:ascii="Times New Roman" w:hAnsi="Times New Roman" w:cs="Times New Roman"/>
                <w:sz w:val="20"/>
                <w:szCs w:val="20"/>
              </w:rPr>
              <w:t>Выполнение сетевой организацией</w:t>
            </w:r>
            <w:r w:rsidRPr="00E871AD">
              <w:rPr>
                <w:rFonts w:ascii="Times New Roman" w:hAnsi="Times New Roman" w:cs="Times New Roman"/>
                <w:sz w:val="20"/>
                <w:szCs w:val="20"/>
              </w:rPr>
              <w:tab/>
              <w:t>технических условий включая установку и допуск в эксплуатацию приборов учета электрической энергии и мощности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BD2415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A72592" w:rsidRDefault="004C2FD1" w:rsidP="00A7259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B5A">
              <w:rPr>
                <w:rFonts w:ascii="Times New Roman" w:hAnsi="Times New Roman" w:cs="Times New Roman"/>
                <w:sz w:val="20"/>
                <w:szCs w:val="20"/>
              </w:rPr>
              <w:t>В соответ.  с условиями договора и техническими условиями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871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1AD">
              <w:rPr>
                <w:rFonts w:ascii="Times New Roman" w:hAnsi="Times New Roman" w:cs="Times New Roman"/>
                <w:sz w:val="20"/>
                <w:szCs w:val="20"/>
              </w:rPr>
              <w:t>25 (5) 108, 109 Правил ТП</w:t>
            </w:r>
          </w:p>
        </w:tc>
      </w:tr>
      <w:tr w:rsidR="004C2FD1" w:rsidRPr="003F6DB0" w:rsidTr="00614D72">
        <w:trPr>
          <w:trHeight w:hRule="exact" w:val="4390"/>
          <w:jc w:val="center"/>
        </w:trPr>
        <w:tc>
          <w:tcPr>
            <w:tcW w:w="51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Pr="0031761C" w:rsidRDefault="004C2FD1" w:rsidP="003176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FD1" w:rsidRPr="0031761C" w:rsidRDefault="004C2FD1" w:rsidP="003176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FD1" w:rsidRPr="0031761C" w:rsidRDefault="004C2FD1" w:rsidP="003176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FD1" w:rsidRPr="0031761C" w:rsidRDefault="004C2FD1" w:rsidP="003176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FD1" w:rsidRPr="0031761C" w:rsidRDefault="004C2FD1" w:rsidP="003176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FD1" w:rsidRPr="0031761C" w:rsidRDefault="004C2FD1" w:rsidP="003176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FD1" w:rsidRDefault="004C2FD1" w:rsidP="0031761C">
            <w:pPr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31761C">
            <w:pPr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4C2FD1" w:rsidRDefault="004C2FD1" w:rsidP="003176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FD1" w:rsidRDefault="004C2FD1" w:rsidP="003176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FD1" w:rsidRDefault="004C2FD1" w:rsidP="003176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FD1" w:rsidRDefault="004C2FD1" w:rsidP="003176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FD1" w:rsidRDefault="004C2FD1" w:rsidP="003176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FD1" w:rsidRDefault="004C2FD1" w:rsidP="003176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FD1" w:rsidRDefault="004C2FD1" w:rsidP="003176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FD1" w:rsidRPr="0031761C" w:rsidRDefault="004C2FD1" w:rsidP="00C3341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4D39B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BD2415" w:rsidRDefault="004C2FD1" w:rsidP="00E871AD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1AD">
              <w:rPr>
                <w:rFonts w:ascii="Times New Roman" w:hAnsi="Times New Roman" w:cs="Times New Roman"/>
                <w:sz w:val="20"/>
                <w:szCs w:val="20"/>
              </w:rPr>
              <w:t>3.2. Осуществление сетевой организацией мероприятий по подключению энергопринимающих устройств под действие устройств сетевой, противоаварийной и режимной автоматики, а также выполнение заявителем и сетевой организацией требований по созданию (модернизации) комплексов и устройств релейной защиты и автоматики в порядке, предусмотренном Правилами технологического функционирования электроэнергетических систем, 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71AD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РФ от 13 августа 2018 г. N 937.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BD2415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1AD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16, </w:t>
            </w:r>
            <w:r w:rsidRPr="00E871AD">
              <w:rPr>
                <w:rFonts w:ascii="Times New Roman" w:hAnsi="Times New Roman" w:cs="Times New Roman"/>
                <w:sz w:val="20"/>
                <w:szCs w:val="20"/>
              </w:rPr>
              <w:t>18 Правил ТП</w:t>
            </w:r>
          </w:p>
        </w:tc>
      </w:tr>
      <w:tr w:rsidR="004C2FD1" w:rsidRPr="003F6DB0" w:rsidTr="00614D72">
        <w:trPr>
          <w:trHeight w:hRule="exact" w:val="852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4D39B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165A7A" w:rsidRDefault="004C2FD1" w:rsidP="00165A7A">
            <w:pPr>
              <w:ind w:firstLine="85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A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4C2FD1" w:rsidRPr="00165A7A" w:rsidRDefault="004C2FD1" w:rsidP="00165A7A">
            <w:pPr>
              <w:ind w:firstLine="85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A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</w:p>
          <w:p w:rsidR="004C2FD1" w:rsidRPr="00165A7A" w:rsidRDefault="004C2FD1" w:rsidP="00165A7A">
            <w:pPr>
              <w:ind w:firstLine="85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A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E871AD" w:rsidRDefault="004C2FD1" w:rsidP="00E871AD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9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871AD">
              <w:rPr>
                <w:rFonts w:ascii="Times New Roman" w:hAnsi="Times New Roman" w:cs="Times New Roman"/>
                <w:sz w:val="20"/>
                <w:szCs w:val="20"/>
              </w:rPr>
              <w:t>.3. Проверка выполнения</w:t>
            </w:r>
          </w:p>
          <w:p w:rsidR="004C2FD1" w:rsidRPr="00E871AD" w:rsidRDefault="004C2FD1" w:rsidP="00E871AD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1AD">
              <w:rPr>
                <w:rFonts w:ascii="Times New Roman" w:hAnsi="Times New Roman" w:cs="Times New Roman"/>
                <w:sz w:val="20"/>
                <w:szCs w:val="20"/>
              </w:rPr>
              <w:t>заявителем и СО ТУ в соотв. с</w:t>
            </w:r>
          </w:p>
          <w:p w:rsidR="004C2FD1" w:rsidRDefault="004C2FD1" w:rsidP="00E871AD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1AD">
              <w:rPr>
                <w:rFonts w:ascii="Times New Roman" w:hAnsi="Times New Roman" w:cs="Times New Roman"/>
                <w:sz w:val="20"/>
                <w:szCs w:val="20"/>
              </w:rPr>
              <w:t xml:space="preserve">разделом IX Правил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  <w:p w:rsidR="004C2FD1" w:rsidRDefault="004C2FD1" w:rsidP="00E871AD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8912A8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165A7A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165A7A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Default="004C2FD1" w:rsidP="004D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2FD1" w:rsidRDefault="004C2FD1" w:rsidP="004D3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4D3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4D3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4D3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BD2415" w:rsidRDefault="004C2FD1" w:rsidP="004D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Default="004C2FD1" w:rsidP="004D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П. 16,18</w:t>
            </w:r>
            <w:r w:rsidRPr="008E00CB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ТП</w:t>
            </w:r>
          </w:p>
          <w:p w:rsidR="004C2FD1" w:rsidRDefault="004C2FD1" w:rsidP="004D3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4D3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4D3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4D3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D1" w:rsidRPr="003F6DB0" w:rsidTr="00614D72">
        <w:trPr>
          <w:trHeight w:hRule="exact" w:val="2272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Default="004C2FD1" w:rsidP="00C334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165A7A" w:rsidRDefault="004C2FD1" w:rsidP="00165A7A">
            <w:pPr>
              <w:ind w:firstLine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Default="004C2FD1" w:rsidP="00E871AD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4D39BE" w:rsidRDefault="004C2FD1" w:rsidP="00E871AD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61C">
              <w:rPr>
                <w:rFonts w:ascii="Times New Roman" w:hAnsi="Times New Roman" w:cs="Times New Roman"/>
                <w:sz w:val="20"/>
                <w:szCs w:val="20"/>
              </w:rPr>
              <w:t>3.3.1  Направление заявителем уведомления в сетевую организацию о выполнении технических условий с необходимым пакетом документов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Default="004C2FD1" w:rsidP="004D3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4D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61C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Default="004C2FD1" w:rsidP="00317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2FD1" w:rsidRDefault="004C2FD1" w:rsidP="00317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761C">
              <w:rPr>
                <w:rFonts w:ascii="Times New Roman" w:hAnsi="Times New Roman" w:cs="Times New Roman"/>
                <w:sz w:val="20"/>
                <w:szCs w:val="20"/>
              </w:rPr>
              <w:t>П. 85, 86 Правил ТП</w:t>
            </w:r>
          </w:p>
        </w:tc>
      </w:tr>
      <w:tr w:rsidR="004C2FD1" w:rsidRPr="003F6DB0" w:rsidTr="00614D72">
        <w:trPr>
          <w:trHeight w:val="3831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4D39BE" w:rsidRDefault="004C2FD1" w:rsidP="004D39B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4D39BE" w:rsidRDefault="004C2FD1" w:rsidP="004D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9BE">
              <w:rPr>
                <w:rFonts w:ascii="Times New Roman" w:hAnsi="Times New Roman" w:cs="Times New Roman"/>
                <w:sz w:val="20"/>
                <w:szCs w:val="20"/>
              </w:rPr>
              <w:t>Уведомление о выполнении заявителем</w:t>
            </w:r>
          </w:p>
          <w:p w:rsidR="004C2FD1" w:rsidRPr="004D39BE" w:rsidRDefault="004C2FD1" w:rsidP="004D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9BE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</w:p>
          <w:p w:rsidR="004C2FD1" w:rsidRDefault="004C2FD1" w:rsidP="004D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9BE">
              <w:rPr>
                <w:rFonts w:ascii="Times New Roman" w:hAnsi="Times New Roman" w:cs="Times New Roman"/>
                <w:sz w:val="20"/>
                <w:szCs w:val="20"/>
              </w:rPr>
              <w:t>соответствует пунктам 85,86 Правил ТП</w:t>
            </w:r>
          </w:p>
          <w:p w:rsidR="004C2FD1" w:rsidRPr="00165A7A" w:rsidRDefault="004C2FD1" w:rsidP="004D3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Default="004C2FD1" w:rsidP="00B02EF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9B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39BE">
              <w:rPr>
                <w:rFonts w:ascii="Times New Roman" w:hAnsi="Times New Roman" w:cs="Times New Roman"/>
                <w:sz w:val="20"/>
                <w:szCs w:val="20"/>
              </w:rPr>
              <w:t xml:space="preserve">.2 Осуществление сетевой организацией мероприятий по проверке выполнения заявителем технических условий,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</w:p>
          <w:p w:rsidR="004C2FD1" w:rsidRPr="00B02EF5" w:rsidRDefault="004C2FD1" w:rsidP="00B02EF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EF5">
              <w:rPr>
                <w:rFonts w:ascii="Times New Roman" w:hAnsi="Times New Roman" w:cs="Times New Roman"/>
                <w:sz w:val="20"/>
                <w:szCs w:val="20"/>
              </w:rPr>
              <w:t xml:space="preserve">включают: проверку соответствия </w:t>
            </w:r>
          </w:p>
          <w:p w:rsidR="004C2FD1" w:rsidRDefault="004C2FD1" w:rsidP="00B02EF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EF5">
              <w:rPr>
                <w:rFonts w:ascii="Times New Roman" w:hAnsi="Times New Roman" w:cs="Times New Roman"/>
                <w:sz w:val="20"/>
                <w:szCs w:val="20"/>
              </w:rPr>
              <w:t>технических решений, параметров</w:t>
            </w:r>
          </w:p>
          <w:p w:rsidR="004C2FD1" w:rsidRDefault="004C2FD1" w:rsidP="00B02EF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EF5">
              <w:rPr>
                <w:rFonts w:ascii="Times New Roman" w:hAnsi="Times New Roman" w:cs="Times New Roman"/>
                <w:sz w:val="20"/>
                <w:szCs w:val="20"/>
              </w:rPr>
              <w:t>оборудования (устройств) и</w:t>
            </w:r>
            <w:r>
              <w:t xml:space="preserve"> </w:t>
            </w:r>
            <w:r w:rsidRPr="00B02EF5">
              <w:rPr>
                <w:rFonts w:ascii="Times New Roman" w:hAnsi="Times New Roman" w:cs="Times New Roman"/>
                <w:sz w:val="20"/>
                <w:szCs w:val="20"/>
              </w:rPr>
              <w:t>проведенных мероприятий, указанных в документах,</w:t>
            </w:r>
            <w:r>
              <w:t xml:space="preserve"> </w:t>
            </w:r>
            <w:r w:rsidRPr="00B02EF5">
              <w:rPr>
                <w:rFonts w:ascii="Times New Roman" w:hAnsi="Times New Roman" w:cs="Times New Roman"/>
                <w:sz w:val="20"/>
                <w:szCs w:val="20"/>
              </w:rPr>
              <w:t>представленных заявителем к уведомлению, требованиям ТУ;</w:t>
            </w:r>
            <w:r>
              <w:t xml:space="preserve"> </w:t>
            </w:r>
            <w:r w:rsidRPr="00B02EF5">
              <w:rPr>
                <w:rFonts w:ascii="Times New Roman" w:hAnsi="Times New Roman" w:cs="Times New Roman"/>
                <w:sz w:val="20"/>
                <w:szCs w:val="20"/>
              </w:rPr>
              <w:t>осмотр (обследование) электроустановок заявителя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EF5">
              <w:rPr>
                <w:rFonts w:ascii="Times New Roman" w:hAnsi="Times New Roman" w:cs="Times New Roman"/>
                <w:sz w:val="20"/>
                <w:szCs w:val="20"/>
              </w:rPr>
              <w:t>Не позднее 10 дней со дня получения от заявителя уведомления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2E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2EF5">
              <w:rPr>
                <w:rFonts w:ascii="Times New Roman" w:hAnsi="Times New Roman" w:cs="Times New Roman"/>
                <w:sz w:val="20"/>
                <w:szCs w:val="20"/>
              </w:rPr>
              <w:t xml:space="preserve"> 82-90 Правил ТП</w:t>
            </w:r>
          </w:p>
          <w:p w:rsidR="004C2FD1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D1" w:rsidRPr="003F6DB0" w:rsidTr="00614D72">
        <w:trPr>
          <w:trHeight w:hRule="exact" w:val="169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165A7A" w:rsidRDefault="004C2FD1" w:rsidP="00C44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98A">
              <w:rPr>
                <w:rFonts w:ascii="Times New Roman" w:hAnsi="Times New Roman" w:cs="Times New Roman"/>
                <w:sz w:val="20"/>
                <w:szCs w:val="20"/>
              </w:rPr>
              <w:t>Невыполнение заявителем требований технических условий и проектной документации по результатам проверки выполнения заявителем технических условий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2F6C4C" w:rsidRDefault="004C2FD1" w:rsidP="002F6C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9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4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4498A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выдается перечень замечаний, выявленных в ходе проверки и подлежащих выполнению заявителем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2F6C4C" w:rsidRDefault="004C2FD1" w:rsidP="002F6C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Pr="002F6C4C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89 Правил ТП</w:t>
            </w:r>
          </w:p>
        </w:tc>
      </w:tr>
      <w:tr w:rsidR="004C2FD1" w:rsidRPr="003F6DB0" w:rsidTr="00614D72">
        <w:trPr>
          <w:trHeight w:hRule="exact" w:val="169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Default="004C2FD1" w:rsidP="00C44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98A">
              <w:rPr>
                <w:rFonts w:ascii="Times New Roman" w:hAnsi="Times New Roman" w:cs="Times New Roman"/>
                <w:sz w:val="20"/>
                <w:szCs w:val="20"/>
              </w:rPr>
              <w:t>Уведомление заявителем сетевой организации об устранении замечаний с приложением</w:t>
            </w:r>
            <w:r>
              <w:t xml:space="preserve"> </w:t>
            </w:r>
            <w:r w:rsidRPr="00AE558B">
              <w:rPr>
                <w:rFonts w:ascii="Times New Roman" w:hAnsi="Times New Roman" w:cs="Times New Roman"/>
                <w:sz w:val="20"/>
                <w:szCs w:val="20"/>
              </w:rPr>
              <w:t>информации о принятых мерах по их устранению</w:t>
            </w:r>
          </w:p>
          <w:p w:rsidR="004C2FD1" w:rsidRDefault="004C2FD1" w:rsidP="00C44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C44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C44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C44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C44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C44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C44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C44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C44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C44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C44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Default="004C2FD1" w:rsidP="00C44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D1" w:rsidRPr="00C4498A" w:rsidRDefault="004C2FD1" w:rsidP="00C44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C4498A" w:rsidRDefault="004C2FD1" w:rsidP="002F6C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3.3.4. </w:t>
            </w:r>
            <w:r w:rsidRPr="00AE558B">
              <w:rPr>
                <w:rFonts w:ascii="Times New Roman" w:hAnsi="Times New Roman" w:cs="Times New Roman"/>
                <w:sz w:val="20"/>
                <w:szCs w:val="20"/>
              </w:rPr>
              <w:t>Повторный осмотр электроустановки заявителя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58B">
              <w:rPr>
                <w:rFonts w:ascii="Times New Roman" w:hAnsi="Times New Roman" w:cs="Times New Roman"/>
                <w:sz w:val="20"/>
                <w:szCs w:val="20"/>
              </w:rPr>
              <w:t>Не позднее 3 рабочих дней после получения от заявителя уведомления об устранении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замечаний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2F6C4C" w:rsidRDefault="004C2FD1" w:rsidP="002F6C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Pr="00AE558B" w:rsidRDefault="004C2FD1" w:rsidP="00AE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5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58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58B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  <w:p w:rsidR="004C2FD1" w:rsidRDefault="004C2FD1" w:rsidP="00AE5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D1" w:rsidRPr="003F6DB0" w:rsidTr="00614D72">
        <w:trPr>
          <w:trHeight w:hRule="exact" w:val="53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  <w:r w:rsidRPr="00614D7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58B">
              <w:rPr>
                <w:rFonts w:ascii="Times New Roman" w:hAnsi="Times New Roman" w:cs="Times New Roman"/>
                <w:sz w:val="20"/>
                <w:szCs w:val="20"/>
              </w:rPr>
              <w:t>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5A7517" w:rsidRDefault="004C2FD1" w:rsidP="005A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517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4C2FD1" w:rsidRPr="005A7517" w:rsidRDefault="004C2FD1" w:rsidP="005A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517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</w:p>
          <w:p w:rsidR="004C2FD1" w:rsidRPr="00C4498A" w:rsidRDefault="004C2FD1" w:rsidP="005A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517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AE558B" w:rsidRDefault="004C2FD1" w:rsidP="002F6C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51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A7517">
              <w:rPr>
                <w:rFonts w:ascii="Times New Roman" w:hAnsi="Times New Roman" w:cs="Times New Roman"/>
                <w:sz w:val="20"/>
                <w:szCs w:val="20"/>
              </w:rPr>
              <w:t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517">
              <w:rPr>
                <w:rFonts w:ascii="Times New Roman" w:hAnsi="Times New Roman" w:cs="Times New Roman"/>
                <w:sz w:val="20"/>
                <w:szCs w:val="20"/>
              </w:rPr>
              <w:t>заявителя без осуществления фактической подачи(приема)напряжения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AE558B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517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2F6C4C" w:rsidRDefault="004C2FD1" w:rsidP="002F6C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Pr="00AE558B" w:rsidRDefault="004C2FD1" w:rsidP="00AE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7 Правил ТП</w:t>
            </w:r>
          </w:p>
        </w:tc>
      </w:tr>
      <w:tr w:rsidR="004C2FD1" w:rsidRPr="003F6DB0" w:rsidTr="00845895">
        <w:trPr>
          <w:trHeight w:hRule="exact" w:val="1563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BD2415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  <w:r w:rsidRPr="00614D7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BD2415" w:rsidRDefault="004C2FD1" w:rsidP="00C334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DB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актов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технологическом присоединении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481245" w:rsidRDefault="004C2FD1" w:rsidP="0048124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>Выполнение заявителем</w:t>
            </w:r>
          </w:p>
          <w:p w:rsidR="004C2FD1" w:rsidRPr="00481245" w:rsidRDefault="004C2FD1" w:rsidP="0048124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>требований технических</w:t>
            </w:r>
          </w:p>
          <w:p w:rsidR="004C2FD1" w:rsidRPr="00481245" w:rsidRDefault="004C2FD1" w:rsidP="0048124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>условий и проектной</w:t>
            </w:r>
          </w:p>
          <w:p w:rsidR="004C2FD1" w:rsidRPr="00481245" w:rsidRDefault="004C2FD1" w:rsidP="0048124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>документации по</w:t>
            </w:r>
          </w:p>
          <w:p w:rsidR="004C2FD1" w:rsidRPr="00481245" w:rsidRDefault="004C2FD1" w:rsidP="0048124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>результатам проверки</w:t>
            </w:r>
          </w:p>
          <w:p w:rsidR="004C2FD1" w:rsidRPr="00BD2415" w:rsidRDefault="004C2FD1" w:rsidP="0048124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>выполнения заявителем ТУ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BD2415" w:rsidRDefault="004C2FD1" w:rsidP="00C3341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D2415">
              <w:rPr>
                <w:rFonts w:ascii="Times New Roman" w:hAnsi="Times New Roman" w:cs="Times New Roman"/>
                <w:sz w:val="20"/>
                <w:szCs w:val="20"/>
              </w:rPr>
              <w:t>.1. Размещение в личном кабинете потребителя акта допуска прибора учета в 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FD1" w:rsidRPr="00BD2415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BD2415" w:rsidRDefault="004C2FD1" w:rsidP="00C3341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DB0">
              <w:rPr>
                <w:rFonts w:ascii="Times New Roman" w:hAnsi="Times New Roman" w:cs="Times New Roman"/>
                <w:sz w:val="20"/>
                <w:szCs w:val="20"/>
              </w:rPr>
              <w:t>Не позднее окончания рабочего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0"/>
                <w:szCs w:val="20"/>
              </w:rPr>
              <w:t>осуществления допуска в эксплуатацию прибора учета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Pr="00BD2415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0">
              <w:rPr>
                <w:rFonts w:ascii="Times New Roman" w:hAnsi="Times New Roman" w:cs="Times New Roman"/>
                <w:sz w:val="20"/>
                <w:szCs w:val="20"/>
              </w:rPr>
              <w:t>П.109 Правил ТП</w:t>
            </w:r>
          </w:p>
        </w:tc>
      </w:tr>
      <w:tr w:rsidR="004C2FD1" w:rsidRPr="003F6DB0" w:rsidTr="00845895">
        <w:trPr>
          <w:trHeight w:hRule="exact" w:val="1420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BD2415" w:rsidRDefault="004C2FD1" w:rsidP="00C334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9B4664" w:rsidRDefault="004C2FD1" w:rsidP="00C3341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4664">
              <w:rPr>
                <w:rFonts w:ascii="Times New Roman" w:hAnsi="Times New Roman" w:cs="Times New Roman"/>
                <w:sz w:val="20"/>
                <w:szCs w:val="20"/>
              </w:rPr>
              <w:t>.2. Составление и размещение в личном кабинете потребителя акта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664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r w:rsidRPr="009B4664">
              <w:rPr>
                <w:rFonts w:ascii="Times New Roman" w:hAnsi="Times New Roman" w:cs="Times New Roman"/>
                <w:sz w:val="20"/>
                <w:szCs w:val="20"/>
              </w:rPr>
              <w:tab/>
              <w:t>технических</w:t>
            </w:r>
          </w:p>
          <w:p w:rsidR="004C2FD1" w:rsidRPr="009B4664" w:rsidRDefault="004C2FD1" w:rsidP="00B02E2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664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Pr="009B46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6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664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66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664">
              <w:rPr>
                <w:rFonts w:ascii="Times New Roman" w:hAnsi="Times New Roman" w:cs="Times New Roman"/>
                <w:sz w:val="20"/>
                <w:szCs w:val="20"/>
              </w:rPr>
              <w:t>осуществлении технологического присоединения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904">
              <w:rPr>
                <w:rFonts w:ascii="Times New Roman" w:hAnsi="Times New Roman" w:cs="Times New Roman"/>
                <w:sz w:val="20"/>
                <w:szCs w:val="20"/>
              </w:rPr>
              <w:t>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7904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ТП</w:t>
            </w:r>
          </w:p>
        </w:tc>
      </w:tr>
      <w:tr w:rsidR="004C2FD1" w:rsidRPr="003F6DB0" w:rsidTr="00845895">
        <w:trPr>
          <w:trHeight w:hRule="exact" w:val="1560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BD2415" w:rsidRDefault="004C2FD1" w:rsidP="00C334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9B4664" w:rsidRDefault="004C2FD1" w:rsidP="00C3341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4664">
              <w:rPr>
                <w:rFonts w:ascii="Times New Roman" w:hAnsi="Times New Roman" w:cs="Times New Roman"/>
                <w:sz w:val="20"/>
                <w:szCs w:val="20"/>
              </w:rPr>
              <w:t>.2.1. 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904">
              <w:rPr>
                <w:rFonts w:ascii="Times New Roman" w:hAnsi="Times New Roman" w:cs="Times New Roman"/>
                <w:sz w:val="20"/>
                <w:szCs w:val="20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110 Правил ТП</w:t>
            </w:r>
          </w:p>
        </w:tc>
      </w:tr>
      <w:tr w:rsidR="004C2FD1" w:rsidRPr="003F6DB0" w:rsidTr="00C33410">
        <w:trPr>
          <w:trHeight w:hRule="exact" w:val="1560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BD2415" w:rsidRDefault="004C2FD1" w:rsidP="00C334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9B4664" w:rsidRDefault="004C2FD1" w:rsidP="00C3341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4664">
              <w:rPr>
                <w:rFonts w:ascii="Times New Roman" w:hAnsi="Times New Roman" w:cs="Times New Roman"/>
                <w:sz w:val="20"/>
                <w:szCs w:val="20"/>
              </w:rPr>
              <w:t>.2.2  Информирование гарантирующего поставщика, указанного в заявке ( о составлении и направлении в Личный кабинет Заявителя актов об осуществлении технологического присоединения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904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E2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 рабочих дней со дня размещения в личном кабинете  акта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D1" w:rsidRPr="003F6DB0" w:rsidRDefault="004C2FD1" w:rsidP="00C3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111 Правил ТП</w:t>
            </w:r>
          </w:p>
        </w:tc>
      </w:tr>
    </w:tbl>
    <w:p w:rsidR="004C2FD1" w:rsidRDefault="004C2FD1" w:rsidP="00BD2415">
      <w:pPr>
        <w:widowControl/>
        <w:contextualSpacing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4C2FD1" w:rsidRDefault="004C2FD1" w:rsidP="00BD2415">
      <w:pPr>
        <w:widowControl/>
        <w:contextualSpacing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4C2FD1" w:rsidRDefault="004C2FD1" w:rsidP="00BD2415">
      <w:pPr>
        <w:widowControl/>
        <w:contextualSpacing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sectPr w:rsidR="004C2FD1" w:rsidSect="008D5721">
      <w:headerReference w:type="default" r:id="rId7"/>
      <w:footerReference w:type="default" r:id="rId8"/>
      <w:pgSz w:w="16840" w:h="11900" w:orient="landscape"/>
      <w:pgMar w:top="426" w:right="720" w:bottom="568" w:left="72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D1" w:rsidRDefault="004C2FD1">
      <w:r>
        <w:separator/>
      </w:r>
    </w:p>
  </w:endnote>
  <w:endnote w:type="continuationSeparator" w:id="0">
    <w:p w:rsidR="004C2FD1" w:rsidRDefault="004C2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D1" w:rsidRDefault="004C2F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D1" w:rsidRDefault="004C2FD1">
      <w:r>
        <w:separator/>
      </w:r>
    </w:p>
  </w:footnote>
  <w:footnote w:type="continuationSeparator" w:id="0">
    <w:p w:rsidR="004C2FD1" w:rsidRDefault="004C2FD1">
      <w:r>
        <w:continuationSeparator/>
      </w:r>
    </w:p>
  </w:footnote>
  <w:footnote w:id="1">
    <w:p w:rsidR="004C2FD1" w:rsidRPr="0065365F" w:rsidRDefault="004C2FD1" w:rsidP="0065365F">
      <w:pPr>
        <w:pStyle w:val="a0"/>
        <w:jc w:val="both"/>
        <w:rPr>
          <w:color w:val="auto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10DD9">
        <w:t>С 01.12.2022 г. по 31.12.2023 г. при технологическом присоединении к электрическим сетям ООО «</w:t>
      </w:r>
      <w:r>
        <w:t>Т</w:t>
      </w:r>
      <w:r w:rsidRPr="00D10DD9">
        <w:t>ЭСК» размер платы определяется в соответствии с постановлением Агентства по тарифам Приморского края № 66/1 от 28.11.2022 "Об утверждении стандартизированных тарифных ставок и формул платы за технологическое присоединение заявителей к электрическим сетям территориальных сетевых организаций Приморского края"</w:t>
      </w:r>
    </w:p>
    <w:p w:rsidR="004C2FD1" w:rsidRDefault="004C2FD1" w:rsidP="0065365F">
      <w:pPr>
        <w:pStyle w:val="a0"/>
        <w:jc w:val="both"/>
      </w:pPr>
    </w:p>
  </w:footnote>
  <w:footnote w:id="2">
    <w:p w:rsidR="004C2FD1" w:rsidRDefault="004C2FD1" w:rsidP="003F6DB0">
      <w:pPr>
        <w:pStyle w:val="a0"/>
        <w:jc w:val="both"/>
      </w:pPr>
      <w:r>
        <w:rPr>
          <w:vertAlign w:val="superscript"/>
        </w:rPr>
        <w:footnoteRef/>
      </w:r>
      <w: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г. № 861.</w:t>
      </w:r>
    </w:p>
  </w:footnote>
  <w:footnote w:id="3">
    <w:p w:rsidR="004C2FD1" w:rsidRDefault="004C2FD1">
      <w:pPr>
        <w:pStyle w:val="FootnoteText"/>
      </w:pPr>
      <w:r>
        <w:rPr>
          <w:rStyle w:val="FootnoteReference"/>
          <w:rFonts w:cs="Courier New"/>
        </w:rPr>
        <w:footnoteRef/>
      </w:r>
      <w:r>
        <w:t xml:space="preserve"> </w:t>
      </w:r>
      <w:r w:rsidRPr="00B02EF5">
        <w:rPr>
          <w:rFonts w:ascii="Times New Roman" w:hAnsi="Times New Roman" w:cs="Times New Roman"/>
        </w:rPr>
        <w:t>Мероприятия по проверке выполнения технических условий заявителями, для которых в соответствии с законодательством РФ 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заявителей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D1" w:rsidRDefault="004C2FD1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E6"/>
    <w:multiLevelType w:val="multilevel"/>
    <w:tmpl w:val="D5968C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347712"/>
    <w:multiLevelType w:val="multilevel"/>
    <w:tmpl w:val="8B3E45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9B5EB2"/>
    <w:multiLevelType w:val="multilevel"/>
    <w:tmpl w:val="414ED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165"/>
    <w:rsid w:val="00031071"/>
    <w:rsid w:val="000342FA"/>
    <w:rsid w:val="00043C3B"/>
    <w:rsid w:val="00077868"/>
    <w:rsid w:val="000873AB"/>
    <w:rsid w:val="000943EF"/>
    <w:rsid w:val="000B60A8"/>
    <w:rsid w:val="000F1C5E"/>
    <w:rsid w:val="00105476"/>
    <w:rsid w:val="001122BE"/>
    <w:rsid w:val="00123E11"/>
    <w:rsid w:val="001351C1"/>
    <w:rsid w:val="00161C24"/>
    <w:rsid w:val="00165A7A"/>
    <w:rsid w:val="001662E5"/>
    <w:rsid w:val="00183908"/>
    <w:rsid w:val="001C368F"/>
    <w:rsid w:val="001C7904"/>
    <w:rsid w:val="001E0F16"/>
    <w:rsid w:val="00203E95"/>
    <w:rsid w:val="00226A0E"/>
    <w:rsid w:val="002A64A7"/>
    <w:rsid w:val="002E7633"/>
    <w:rsid w:val="002F6C4C"/>
    <w:rsid w:val="0030079A"/>
    <w:rsid w:val="00315F35"/>
    <w:rsid w:val="0031761C"/>
    <w:rsid w:val="00350D4F"/>
    <w:rsid w:val="00350DB7"/>
    <w:rsid w:val="0038574B"/>
    <w:rsid w:val="003A4D4C"/>
    <w:rsid w:val="003C236D"/>
    <w:rsid w:val="003E74AF"/>
    <w:rsid w:val="003F18F1"/>
    <w:rsid w:val="003F2D9E"/>
    <w:rsid w:val="003F6DB0"/>
    <w:rsid w:val="00405441"/>
    <w:rsid w:val="004140DE"/>
    <w:rsid w:val="00427AAB"/>
    <w:rsid w:val="00440A6B"/>
    <w:rsid w:val="00455D7A"/>
    <w:rsid w:val="00481245"/>
    <w:rsid w:val="00497693"/>
    <w:rsid w:val="004A5E2D"/>
    <w:rsid w:val="004B6D22"/>
    <w:rsid w:val="004C2FD1"/>
    <w:rsid w:val="004C6095"/>
    <w:rsid w:val="004D3754"/>
    <w:rsid w:val="004D39BE"/>
    <w:rsid w:val="004E486E"/>
    <w:rsid w:val="0050346D"/>
    <w:rsid w:val="00512E0C"/>
    <w:rsid w:val="00516977"/>
    <w:rsid w:val="005330A4"/>
    <w:rsid w:val="00550E88"/>
    <w:rsid w:val="00556F58"/>
    <w:rsid w:val="00590B2D"/>
    <w:rsid w:val="00592F46"/>
    <w:rsid w:val="005A7517"/>
    <w:rsid w:val="005B0AF1"/>
    <w:rsid w:val="005B320B"/>
    <w:rsid w:val="005B786D"/>
    <w:rsid w:val="005D0058"/>
    <w:rsid w:val="005D7FE5"/>
    <w:rsid w:val="005F39A3"/>
    <w:rsid w:val="00614D72"/>
    <w:rsid w:val="006362C3"/>
    <w:rsid w:val="0065365F"/>
    <w:rsid w:val="00687E2B"/>
    <w:rsid w:val="006933FA"/>
    <w:rsid w:val="006B75FB"/>
    <w:rsid w:val="006F0A22"/>
    <w:rsid w:val="006F0C1C"/>
    <w:rsid w:val="00705ADC"/>
    <w:rsid w:val="00730C76"/>
    <w:rsid w:val="0076173A"/>
    <w:rsid w:val="007961BF"/>
    <w:rsid w:val="007A1EA5"/>
    <w:rsid w:val="007E228B"/>
    <w:rsid w:val="00820352"/>
    <w:rsid w:val="00845895"/>
    <w:rsid w:val="00855321"/>
    <w:rsid w:val="008912A8"/>
    <w:rsid w:val="008C24D7"/>
    <w:rsid w:val="008D04DA"/>
    <w:rsid w:val="008D5721"/>
    <w:rsid w:val="008E00CB"/>
    <w:rsid w:val="008F1CBD"/>
    <w:rsid w:val="008F5EF0"/>
    <w:rsid w:val="00920C8F"/>
    <w:rsid w:val="00930E2F"/>
    <w:rsid w:val="00963B94"/>
    <w:rsid w:val="009B4664"/>
    <w:rsid w:val="009D511C"/>
    <w:rsid w:val="009E1702"/>
    <w:rsid w:val="009E31FE"/>
    <w:rsid w:val="009F155D"/>
    <w:rsid w:val="009F5E44"/>
    <w:rsid w:val="009F7D15"/>
    <w:rsid w:val="00A17969"/>
    <w:rsid w:val="00A52FD7"/>
    <w:rsid w:val="00A63E7F"/>
    <w:rsid w:val="00A72592"/>
    <w:rsid w:val="00A72C0F"/>
    <w:rsid w:val="00A72D61"/>
    <w:rsid w:val="00AA7B5A"/>
    <w:rsid w:val="00AB7332"/>
    <w:rsid w:val="00AE558B"/>
    <w:rsid w:val="00AF39D1"/>
    <w:rsid w:val="00AF39D7"/>
    <w:rsid w:val="00B009AA"/>
    <w:rsid w:val="00B02E29"/>
    <w:rsid w:val="00B02EF5"/>
    <w:rsid w:val="00B0313B"/>
    <w:rsid w:val="00B22C5C"/>
    <w:rsid w:val="00B3276E"/>
    <w:rsid w:val="00B377C7"/>
    <w:rsid w:val="00B37E1F"/>
    <w:rsid w:val="00B44F32"/>
    <w:rsid w:val="00B603D4"/>
    <w:rsid w:val="00B761F7"/>
    <w:rsid w:val="00BB36D8"/>
    <w:rsid w:val="00BD2415"/>
    <w:rsid w:val="00BE6D92"/>
    <w:rsid w:val="00BF2041"/>
    <w:rsid w:val="00BF738D"/>
    <w:rsid w:val="00C25D6E"/>
    <w:rsid w:val="00C33410"/>
    <w:rsid w:val="00C4498A"/>
    <w:rsid w:val="00C67A67"/>
    <w:rsid w:val="00C70165"/>
    <w:rsid w:val="00CC3D1C"/>
    <w:rsid w:val="00D020E0"/>
    <w:rsid w:val="00D10DD9"/>
    <w:rsid w:val="00D23AC8"/>
    <w:rsid w:val="00D302DC"/>
    <w:rsid w:val="00D354D5"/>
    <w:rsid w:val="00D534D2"/>
    <w:rsid w:val="00D53D57"/>
    <w:rsid w:val="00DA0130"/>
    <w:rsid w:val="00E009E6"/>
    <w:rsid w:val="00E21B9C"/>
    <w:rsid w:val="00E35323"/>
    <w:rsid w:val="00E4510B"/>
    <w:rsid w:val="00E50A6E"/>
    <w:rsid w:val="00E72DC5"/>
    <w:rsid w:val="00E871AD"/>
    <w:rsid w:val="00E90F2A"/>
    <w:rsid w:val="00EB5D37"/>
    <w:rsid w:val="00EB7A64"/>
    <w:rsid w:val="00F01A3F"/>
    <w:rsid w:val="00F513A7"/>
    <w:rsid w:val="00F57965"/>
    <w:rsid w:val="00F86B18"/>
    <w:rsid w:val="00F94F83"/>
    <w:rsid w:val="00F97E4E"/>
    <w:rsid w:val="00FA0F2D"/>
    <w:rsid w:val="00FC4B66"/>
    <w:rsid w:val="00FE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1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носка_"/>
    <w:basedOn w:val="DefaultParagraphFont"/>
    <w:link w:val="a0"/>
    <w:uiPriority w:val="99"/>
    <w:locked/>
    <w:rsid w:val="003F18F1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3F18F1"/>
    <w:rPr>
      <w:rFonts w:ascii="Times New Roman" w:hAnsi="Times New Roman" w:cs="Times New Roman"/>
      <w:u w:val="none"/>
      <w:shd w:val="clear" w:color="auto" w:fill="auto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F18F1"/>
    <w:rPr>
      <w:rFonts w:ascii="Times New Roman" w:hAnsi="Times New Roman" w:cs="Times New Roman"/>
      <w:b/>
      <w:bCs/>
      <w:color w:val="548DD4"/>
      <w:u w:val="none"/>
      <w:shd w:val="clear" w:color="auto" w:fill="auto"/>
    </w:rPr>
  </w:style>
  <w:style w:type="character" w:customStyle="1" w:styleId="21">
    <w:name w:val="Колонтитул (2)_"/>
    <w:basedOn w:val="DefaultParagraphFont"/>
    <w:link w:val="22"/>
    <w:uiPriority w:val="99"/>
    <w:locked/>
    <w:rsid w:val="003F18F1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3F18F1"/>
    <w:rPr>
      <w:rFonts w:ascii="Times New Roman" w:hAnsi="Times New Roman" w:cs="Times New Roman"/>
      <w:b/>
      <w:bCs/>
      <w:color w:val="EEECE1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DefaultParagraphFont"/>
    <w:link w:val="a5"/>
    <w:uiPriority w:val="99"/>
    <w:locked/>
    <w:rsid w:val="003F18F1"/>
    <w:rPr>
      <w:rFonts w:ascii="Times New Roman" w:hAnsi="Times New Roman" w:cs="Times New Roman"/>
      <w:u w:val="none"/>
      <w:shd w:val="clear" w:color="auto" w:fill="auto"/>
    </w:rPr>
  </w:style>
  <w:style w:type="paragraph" w:customStyle="1" w:styleId="a0">
    <w:name w:val="Сноска"/>
    <w:basedOn w:val="Normal"/>
    <w:link w:val="a"/>
    <w:uiPriority w:val="99"/>
    <w:rsid w:val="003F18F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Normal"/>
    <w:link w:val="a1"/>
    <w:uiPriority w:val="99"/>
    <w:rsid w:val="003F18F1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Normal"/>
    <w:link w:val="2"/>
    <w:uiPriority w:val="99"/>
    <w:rsid w:val="003F18F1"/>
    <w:pPr>
      <w:outlineLvl w:val="1"/>
    </w:pPr>
    <w:rPr>
      <w:rFonts w:ascii="Times New Roman" w:eastAsia="Times New Roman" w:hAnsi="Times New Roman" w:cs="Times New Roman"/>
      <w:b/>
      <w:bCs/>
      <w:color w:val="548DD4"/>
    </w:rPr>
  </w:style>
  <w:style w:type="paragraph" w:customStyle="1" w:styleId="22">
    <w:name w:val="Колонтитул (2)"/>
    <w:basedOn w:val="Normal"/>
    <w:link w:val="21"/>
    <w:uiPriority w:val="99"/>
    <w:rsid w:val="003F18F1"/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Подпись к таблице"/>
    <w:basedOn w:val="Normal"/>
    <w:link w:val="a2"/>
    <w:uiPriority w:val="99"/>
    <w:rsid w:val="003F18F1"/>
    <w:rPr>
      <w:rFonts w:ascii="Times New Roman" w:eastAsia="Times New Roman" w:hAnsi="Times New Roman" w:cs="Times New Roman"/>
      <w:b/>
      <w:bCs/>
      <w:color w:val="EEECE1"/>
      <w:sz w:val="22"/>
      <w:szCs w:val="22"/>
    </w:rPr>
  </w:style>
  <w:style w:type="paragraph" w:customStyle="1" w:styleId="a5">
    <w:name w:val="Другое"/>
    <w:basedOn w:val="Normal"/>
    <w:link w:val="a4"/>
    <w:uiPriority w:val="99"/>
    <w:rsid w:val="003F18F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A72C0F"/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BE6D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6D92"/>
    <w:rPr>
      <w:rFonts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E6D9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63B9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63B94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8D57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5721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8D57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721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791</TotalTime>
  <Pages>9</Pages>
  <Words>1915</Words>
  <Characters>10921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GospodinovaOM</dc:creator>
  <cp:keywords/>
  <dc:description/>
  <cp:lastModifiedBy>Максим</cp:lastModifiedBy>
  <cp:revision>87</cp:revision>
  <cp:lastPrinted>2022-06-30T01:58:00Z</cp:lastPrinted>
  <dcterms:created xsi:type="dcterms:W3CDTF">2022-06-28T05:20:00Z</dcterms:created>
  <dcterms:modified xsi:type="dcterms:W3CDTF">2023-03-17T11:20:00Z</dcterms:modified>
</cp:coreProperties>
</file>